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FB0B" w14:textId="77777777" w:rsidR="00DF6F42" w:rsidRPr="00875BC2" w:rsidRDefault="00DF6F42" w:rsidP="00DF6F42">
      <w:pPr>
        <w:pStyle w:val="Betarp"/>
        <w:jc w:val="right"/>
        <w:rPr>
          <w:rFonts w:asciiTheme="majorBidi" w:hAnsiTheme="majorBidi" w:cstheme="majorBidi"/>
          <w:sz w:val="16"/>
          <w:szCs w:val="16"/>
        </w:rPr>
      </w:pPr>
      <w:r w:rsidRPr="00875BC2">
        <w:rPr>
          <w:rFonts w:asciiTheme="majorBidi" w:hAnsiTheme="majorBidi" w:cstheme="majorBidi"/>
          <w:sz w:val="16"/>
          <w:szCs w:val="16"/>
        </w:rPr>
        <w:t>Priedas Nr. 2</w:t>
      </w:r>
    </w:p>
    <w:p w14:paraId="3EC4E92A" w14:textId="72C109BC" w:rsidR="003460D7" w:rsidRPr="00875BC2" w:rsidRDefault="003460D7" w:rsidP="00DF6F42">
      <w:pPr>
        <w:pStyle w:val="Betarp"/>
        <w:jc w:val="right"/>
        <w:rPr>
          <w:rFonts w:asciiTheme="majorBidi" w:hAnsiTheme="majorBidi" w:cstheme="majorBidi"/>
          <w:sz w:val="16"/>
          <w:szCs w:val="16"/>
        </w:rPr>
      </w:pPr>
      <w:r w:rsidRPr="00875BC2">
        <w:rPr>
          <w:rFonts w:asciiTheme="majorBidi" w:hAnsiTheme="majorBidi" w:cstheme="majorBidi"/>
          <w:sz w:val="16"/>
          <w:szCs w:val="16"/>
        </w:rPr>
        <w:t>202</w:t>
      </w:r>
      <w:r w:rsidR="000B5791" w:rsidRPr="00875BC2">
        <w:rPr>
          <w:rFonts w:asciiTheme="majorBidi" w:hAnsiTheme="majorBidi" w:cstheme="majorBidi"/>
          <w:sz w:val="16"/>
          <w:szCs w:val="16"/>
        </w:rPr>
        <w:t>4</w:t>
      </w:r>
      <w:r w:rsidRPr="00875BC2">
        <w:rPr>
          <w:rFonts w:asciiTheme="majorBidi" w:hAnsiTheme="majorBidi" w:cstheme="majorBidi"/>
          <w:sz w:val="16"/>
          <w:szCs w:val="16"/>
        </w:rPr>
        <w:t>-</w:t>
      </w:r>
      <w:r w:rsidR="002C5FC1">
        <w:rPr>
          <w:rFonts w:asciiTheme="majorBidi" w:hAnsiTheme="majorBidi" w:cstheme="majorBidi"/>
          <w:sz w:val="16"/>
          <w:szCs w:val="16"/>
        </w:rPr>
        <w:t>11</w:t>
      </w:r>
      <w:r w:rsidRPr="00875BC2">
        <w:rPr>
          <w:rFonts w:asciiTheme="majorBidi" w:hAnsiTheme="majorBidi" w:cstheme="majorBidi"/>
          <w:sz w:val="16"/>
          <w:szCs w:val="16"/>
        </w:rPr>
        <w:t>-</w:t>
      </w:r>
      <w:r w:rsidR="001F0721" w:rsidRPr="00875BC2">
        <w:rPr>
          <w:rFonts w:asciiTheme="majorBidi" w:hAnsiTheme="majorBidi" w:cstheme="majorBidi"/>
          <w:sz w:val="16"/>
          <w:szCs w:val="16"/>
        </w:rPr>
        <w:t>1</w:t>
      </w:r>
      <w:r w:rsidR="002C5FC1">
        <w:rPr>
          <w:rFonts w:asciiTheme="majorBidi" w:hAnsiTheme="majorBidi" w:cstheme="majorBidi"/>
          <w:sz w:val="16"/>
          <w:szCs w:val="16"/>
        </w:rPr>
        <w:t>2</w:t>
      </w:r>
      <w:r w:rsidRPr="00875BC2">
        <w:rPr>
          <w:rFonts w:asciiTheme="majorBidi" w:hAnsiTheme="majorBidi" w:cstheme="majorBidi"/>
          <w:sz w:val="16"/>
          <w:szCs w:val="16"/>
        </w:rPr>
        <w:t xml:space="preserve"> redakcija</w:t>
      </w:r>
    </w:p>
    <w:p w14:paraId="4A11F411" w14:textId="77777777" w:rsidR="001F0721" w:rsidRDefault="001F0721" w:rsidP="001F0721">
      <w:pPr>
        <w:spacing w:line="360" w:lineRule="auto"/>
      </w:pPr>
    </w:p>
    <w:p w14:paraId="2DCD1EFF" w14:textId="77777777" w:rsidR="001F0721" w:rsidRDefault="001F0721" w:rsidP="001F0721">
      <w:pPr>
        <w:spacing w:line="360" w:lineRule="auto"/>
      </w:pPr>
      <w:r>
        <w:t xml:space="preserve">AB „Klaipėdos vanduo“ </w:t>
      </w:r>
    </w:p>
    <w:p w14:paraId="61D59815" w14:textId="47D2273A" w:rsidR="001F0721" w:rsidRPr="001F0721" w:rsidRDefault="004D7CE8" w:rsidP="001F0721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</w:p>
    <w:p w14:paraId="5A384D0C" w14:textId="77777777" w:rsidR="001F0721" w:rsidRPr="001F0721" w:rsidRDefault="001F0721" w:rsidP="001F0721">
      <w:pPr>
        <w:spacing w:after="0" w:line="360" w:lineRule="auto"/>
        <w:ind w:left="720"/>
        <w:rPr>
          <w:rFonts w:eastAsia="Times New Roman" w:cs="Times New Roman"/>
          <w:sz w:val="14"/>
          <w:szCs w:val="14"/>
        </w:rPr>
      </w:pPr>
      <w:r w:rsidRPr="001F0721">
        <w:rPr>
          <w:rFonts w:eastAsia="Times New Roman" w:cs="Times New Roman"/>
          <w:sz w:val="20"/>
          <w:szCs w:val="14"/>
        </w:rPr>
        <w:t xml:space="preserve">           (Vardas Pavardė)</w:t>
      </w:r>
    </w:p>
    <w:p w14:paraId="3CF0A305" w14:textId="035F9809" w:rsidR="001F0721" w:rsidRPr="001F0721" w:rsidRDefault="004D7CE8" w:rsidP="001F0721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</w:p>
    <w:p w14:paraId="76AAD29A" w14:textId="77777777" w:rsidR="001F0721" w:rsidRPr="001F0721" w:rsidRDefault="001F0721" w:rsidP="001F0721">
      <w:pPr>
        <w:spacing w:after="0" w:line="360" w:lineRule="auto"/>
        <w:ind w:left="720"/>
        <w:rPr>
          <w:rFonts w:eastAsia="Times New Roman" w:cs="Times New Roman"/>
          <w:sz w:val="20"/>
          <w:szCs w:val="14"/>
        </w:rPr>
      </w:pPr>
      <w:r w:rsidRPr="001F0721">
        <w:rPr>
          <w:rFonts w:eastAsia="Times New Roman" w:cs="Times New Roman"/>
          <w:sz w:val="20"/>
          <w:szCs w:val="14"/>
        </w:rPr>
        <w:t xml:space="preserve">       (Gyvenamasis adresas)</w:t>
      </w:r>
    </w:p>
    <w:p w14:paraId="1A499E86" w14:textId="05585456" w:rsidR="00071835" w:rsidRPr="001F0721" w:rsidRDefault="004D7CE8" w:rsidP="00071835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</w:p>
    <w:p w14:paraId="1553308E" w14:textId="77777777" w:rsidR="00071835" w:rsidRPr="001F0721" w:rsidRDefault="00071835" w:rsidP="00071835">
      <w:pPr>
        <w:spacing w:after="0" w:line="360" w:lineRule="auto"/>
        <w:ind w:left="720"/>
        <w:rPr>
          <w:rFonts w:eastAsia="Times New Roman" w:cs="Times New Roman"/>
          <w:sz w:val="20"/>
          <w:szCs w:val="14"/>
        </w:rPr>
      </w:pPr>
      <w:r w:rsidRPr="001F0721">
        <w:rPr>
          <w:rFonts w:eastAsia="Times New Roman" w:cs="Times New Roman"/>
          <w:sz w:val="20"/>
          <w:szCs w:val="14"/>
        </w:rPr>
        <w:t xml:space="preserve">             (Telefono Nr.)</w:t>
      </w:r>
    </w:p>
    <w:p w14:paraId="337A8211" w14:textId="4689CA26" w:rsidR="00071835" w:rsidRPr="001F0721" w:rsidRDefault="004D7CE8" w:rsidP="00071835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</w:p>
    <w:p w14:paraId="7DDC8EC7" w14:textId="64015D17" w:rsidR="00071835" w:rsidRPr="001F0721" w:rsidRDefault="00071835" w:rsidP="00071835">
      <w:pPr>
        <w:spacing w:after="0" w:line="360" w:lineRule="auto"/>
        <w:ind w:left="720"/>
        <w:rPr>
          <w:rFonts w:eastAsia="Times New Roman" w:cs="Times New Roman"/>
          <w:sz w:val="20"/>
          <w:szCs w:val="14"/>
        </w:rPr>
      </w:pPr>
      <w:r w:rsidRPr="001F0721">
        <w:rPr>
          <w:rFonts w:eastAsia="Times New Roman" w:cs="Times New Roman"/>
          <w:sz w:val="20"/>
          <w:szCs w:val="14"/>
        </w:rPr>
        <w:t xml:space="preserve">             (</w:t>
      </w:r>
      <w:r>
        <w:rPr>
          <w:rFonts w:eastAsia="Times New Roman" w:cs="Times New Roman"/>
          <w:sz w:val="20"/>
          <w:szCs w:val="14"/>
        </w:rPr>
        <w:t>El. paštas)</w:t>
      </w:r>
    </w:p>
    <w:p w14:paraId="63F42661" w14:textId="77777777" w:rsidR="001F0721" w:rsidRDefault="001F0721" w:rsidP="00942A4F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339ED04F" w14:textId="77777777" w:rsidR="001F0721" w:rsidRPr="003B48F7" w:rsidRDefault="001F0721" w:rsidP="00942A4F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6D610974" w14:textId="428659FA" w:rsidR="00942A4F" w:rsidRPr="001F0721" w:rsidRDefault="00942A4F" w:rsidP="00942A4F">
      <w:pPr>
        <w:spacing w:after="0" w:line="240" w:lineRule="auto"/>
        <w:jc w:val="center"/>
        <w:rPr>
          <w:rFonts w:asciiTheme="majorBidi" w:hAnsiTheme="majorBidi" w:cstheme="majorBidi"/>
          <w:b/>
          <w:sz w:val="25"/>
          <w:szCs w:val="25"/>
        </w:rPr>
      </w:pPr>
      <w:r w:rsidRPr="001F0721">
        <w:rPr>
          <w:rFonts w:asciiTheme="majorBidi" w:hAnsiTheme="majorBidi" w:cstheme="majorBidi"/>
          <w:b/>
          <w:sz w:val="25"/>
          <w:szCs w:val="25"/>
        </w:rPr>
        <w:t>PRAŠYM</w:t>
      </w:r>
      <w:r w:rsidR="00442F92" w:rsidRPr="001F0721">
        <w:rPr>
          <w:rFonts w:asciiTheme="majorBidi" w:hAnsiTheme="majorBidi" w:cstheme="majorBidi"/>
          <w:b/>
          <w:sz w:val="25"/>
          <w:szCs w:val="25"/>
        </w:rPr>
        <w:t xml:space="preserve">AS DĖL </w:t>
      </w:r>
      <w:r w:rsidR="001F0721" w:rsidRPr="001F0721">
        <w:rPr>
          <w:rFonts w:asciiTheme="majorBidi" w:hAnsiTheme="majorBidi" w:cstheme="majorBidi"/>
          <w:b/>
          <w:sz w:val="25"/>
          <w:szCs w:val="25"/>
        </w:rPr>
        <w:t xml:space="preserve">INŽINERINIŲ TINKLŲ </w:t>
      </w:r>
      <w:r w:rsidR="000814D0">
        <w:rPr>
          <w:rFonts w:asciiTheme="majorBidi" w:hAnsiTheme="majorBidi" w:cstheme="majorBidi"/>
          <w:b/>
          <w:sz w:val="25"/>
          <w:szCs w:val="25"/>
        </w:rPr>
        <w:t>ĮRENGIMO</w:t>
      </w:r>
    </w:p>
    <w:sdt>
      <w:sdtPr>
        <w:rPr>
          <w:rFonts w:asciiTheme="majorBidi" w:hAnsiTheme="majorBidi" w:cstheme="majorBidi"/>
          <w:szCs w:val="24"/>
        </w:rPr>
        <w:id w:val="2136146386"/>
        <w:placeholder>
          <w:docPart w:val="B3C707CD35EA41F6A7352899AAA8BC3B"/>
        </w:placeholder>
        <w:showingPlcHdr/>
        <w:date w:fullDate="2024-11-12T00:00:00Z">
          <w:dateFormat w:val="yyyy-MM-dd"/>
          <w:lid w:val="lt-LT"/>
          <w:storeMappedDataAs w:val="dateTime"/>
          <w:calendar w:val="gregorian"/>
        </w:date>
      </w:sdtPr>
      <w:sdtContent>
        <w:p w14:paraId="6B986B49" w14:textId="39119B8B" w:rsidR="00975C1B" w:rsidRDefault="00975C1B" w:rsidP="00975C1B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B01D12">
            <w:rPr>
              <w:rStyle w:val="Vietosrezervavimoenklotekstas"/>
            </w:rPr>
            <w:t>Norėdami įvesti datą, spustelėkite arba bakstelėkite čia.</w:t>
          </w:r>
        </w:p>
      </w:sdtContent>
    </w:sdt>
    <w:p w14:paraId="5ACA65E1" w14:textId="77777777" w:rsidR="001F0721" w:rsidRDefault="001F0721" w:rsidP="00484988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</w:p>
    <w:p w14:paraId="19E6C1A4" w14:textId="77777777" w:rsidR="001F0721" w:rsidRDefault="001F0721" w:rsidP="001F0721">
      <w:pPr>
        <w:spacing w:after="0" w:line="240" w:lineRule="auto"/>
        <w:ind w:right="-312" w:firstLine="720"/>
        <w:jc w:val="both"/>
        <w:rPr>
          <w:rFonts w:eastAsia="Times New Roman" w:cs="Times New Roman"/>
          <w:szCs w:val="24"/>
        </w:rPr>
      </w:pPr>
      <w:r w:rsidRPr="001F0721">
        <w:rPr>
          <w:rFonts w:eastAsia="Times New Roman" w:cs="Times New Roman"/>
          <w:szCs w:val="24"/>
        </w:rPr>
        <w:t>Prašau įrengti vandentiekio ir</w:t>
      </w:r>
      <w:r>
        <w:rPr>
          <w:rFonts w:eastAsia="Times New Roman" w:cs="Times New Roman"/>
          <w:szCs w:val="24"/>
        </w:rPr>
        <w:t>/ar</w:t>
      </w:r>
      <w:r w:rsidRPr="001F0721">
        <w:rPr>
          <w:rFonts w:eastAsia="Times New Roman" w:cs="Times New Roman"/>
          <w:szCs w:val="24"/>
        </w:rPr>
        <w:t xml:space="preserve"> buitinių nuotekų tinklus su atšakomis iki man priklausančio</w:t>
      </w:r>
    </w:p>
    <w:p w14:paraId="3651CAC5" w14:textId="2B3DD70D" w:rsidR="001F0721" w:rsidRPr="001F0721" w:rsidRDefault="001F0721" w:rsidP="001F0721">
      <w:pPr>
        <w:spacing w:after="0" w:line="240" w:lineRule="auto"/>
        <w:ind w:left="1296" w:right="-312" w:firstLine="1296"/>
        <w:jc w:val="both"/>
        <w:rPr>
          <w:rFonts w:eastAsia="Times New Roman" w:cs="Times New Roman"/>
          <w:szCs w:val="24"/>
          <w:vertAlign w:val="superscript"/>
        </w:rPr>
      </w:pPr>
      <w:r>
        <w:rPr>
          <w:rFonts w:eastAsia="Times New Roman" w:cs="Times New Roman"/>
          <w:szCs w:val="24"/>
          <w:vertAlign w:val="superscript"/>
        </w:rPr>
        <w:t>(r</w:t>
      </w:r>
      <w:r w:rsidRPr="001F0721">
        <w:rPr>
          <w:rFonts w:eastAsia="Times New Roman" w:cs="Times New Roman"/>
          <w:szCs w:val="24"/>
          <w:vertAlign w:val="superscript"/>
        </w:rPr>
        <w:t>eikiamą pabraukti</w:t>
      </w:r>
      <w:r>
        <w:rPr>
          <w:rFonts w:eastAsia="Times New Roman" w:cs="Times New Roman"/>
          <w:szCs w:val="24"/>
          <w:vertAlign w:val="superscript"/>
        </w:rPr>
        <w:t>)</w:t>
      </w:r>
    </w:p>
    <w:p w14:paraId="3D517FD2" w14:textId="47847970" w:rsidR="001F0721" w:rsidRPr="001F0721" w:rsidRDefault="001F0721" w:rsidP="001F0721">
      <w:pPr>
        <w:spacing w:after="0" w:line="360" w:lineRule="auto"/>
        <w:ind w:right="-313"/>
        <w:jc w:val="both"/>
        <w:rPr>
          <w:rFonts w:eastAsia="Times New Roman" w:cs="Times New Roman"/>
          <w:szCs w:val="24"/>
          <w:u w:val="single"/>
        </w:rPr>
      </w:pPr>
      <w:r w:rsidRPr="001F0721">
        <w:rPr>
          <w:rFonts w:eastAsia="Times New Roman" w:cs="Times New Roman"/>
          <w:szCs w:val="24"/>
        </w:rPr>
        <w:t>žemės sklypo ribos, adresu</w:t>
      </w:r>
      <w:r>
        <w:rPr>
          <w:rFonts w:eastAsia="Times New Roman" w:cs="Times New Roman"/>
          <w:szCs w:val="24"/>
        </w:rPr>
        <w:t xml:space="preserve">: </w:t>
      </w: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  <w:u w:val="single"/>
        </w:rPr>
        <w:tab/>
        <w:t xml:space="preserve">  </w:t>
      </w:r>
    </w:p>
    <w:p w14:paraId="77E3A1F0" w14:textId="14EEB036" w:rsidR="001F0721" w:rsidRDefault="001F0721" w:rsidP="00875BC2">
      <w:pPr>
        <w:spacing w:after="0" w:line="360" w:lineRule="auto"/>
        <w:ind w:right="-313" w:firstLine="709"/>
        <w:rPr>
          <w:rFonts w:eastAsia="Times New Roman" w:cs="Times New Roman"/>
          <w:szCs w:val="24"/>
        </w:rPr>
      </w:pPr>
      <w:r w:rsidRPr="001F0721">
        <w:rPr>
          <w:rFonts w:eastAsia="Times New Roman" w:cs="Times New Roman"/>
          <w:szCs w:val="24"/>
        </w:rPr>
        <w:t>Prie įrengtų vandentiekio ir</w:t>
      </w:r>
      <w:r>
        <w:rPr>
          <w:rFonts w:eastAsia="Times New Roman" w:cs="Times New Roman"/>
          <w:szCs w:val="24"/>
        </w:rPr>
        <w:t>/ar</w:t>
      </w:r>
      <w:r w:rsidRPr="001F0721">
        <w:rPr>
          <w:rFonts w:eastAsia="Times New Roman" w:cs="Times New Roman"/>
          <w:szCs w:val="24"/>
        </w:rPr>
        <w:t xml:space="preserve"> buitinių nuotekų tinklų atšakų prisijungsiu per </w:t>
      </w:r>
    </w:p>
    <w:p w14:paraId="7AA15ECC" w14:textId="3A7F77FD" w:rsidR="001F0721" w:rsidRPr="001F0721" w:rsidRDefault="00A66633" w:rsidP="001F0721">
      <w:pPr>
        <w:spacing w:after="0" w:line="360" w:lineRule="auto"/>
        <w:ind w:right="-313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 xml:space="preserve">       </w:t>
      </w:r>
      <w:r w:rsidR="001F0721" w:rsidRPr="001F0721">
        <w:rPr>
          <w:rFonts w:eastAsia="Times New Roman" w:cs="Times New Roman"/>
          <w:szCs w:val="24"/>
        </w:rPr>
        <w:t>mėnesių</w:t>
      </w:r>
      <w:r w:rsidR="002C5FC1" w:rsidRPr="00A66633">
        <w:rPr>
          <w:rFonts w:eastAsia="Times New Roman" w:cs="Times New Roman"/>
          <w:b/>
          <w:bCs/>
          <w:sz w:val="28"/>
          <w:szCs w:val="28"/>
        </w:rPr>
        <w:t>*</w:t>
      </w:r>
      <w:r w:rsidR="001F0721" w:rsidRPr="001F0721">
        <w:rPr>
          <w:rFonts w:eastAsia="Times New Roman" w:cs="Times New Roman"/>
          <w:szCs w:val="24"/>
        </w:rPr>
        <w:t xml:space="preserve"> laikotarpį nuo vandentiekio ir/ar buitinių nuotekų tinklų statybos užbaigimo. </w:t>
      </w:r>
    </w:p>
    <w:p w14:paraId="1BBEAB34" w14:textId="2EE45DC3" w:rsidR="001F0721" w:rsidRPr="001F0721" w:rsidRDefault="001F0721" w:rsidP="00875BC2">
      <w:pPr>
        <w:spacing w:after="0" w:line="240" w:lineRule="auto"/>
        <w:ind w:right="-312" w:firstLine="709"/>
        <w:rPr>
          <w:rFonts w:eastAsia="Times New Roman" w:cs="Times New Roman"/>
          <w:szCs w:val="24"/>
        </w:rPr>
      </w:pPr>
      <w:r w:rsidRPr="001F0721">
        <w:rPr>
          <w:rFonts w:eastAsia="Times New Roman" w:cs="Times New Roman"/>
          <w:szCs w:val="24"/>
        </w:rPr>
        <w:t>Minėtame žemės sklype šiuo metu</w:t>
      </w:r>
      <w:r>
        <w:rPr>
          <w:rFonts w:eastAsia="Times New Roman" w:cs="Times New Roman"/>
          <w:szCs w:val="24"/>
        </w:rPr>
        <w:t xml:space="preserve"> y</w:t>
      </w:r>
      <w:r w:rsidRPr="001F0721">
        <w:rPr>
          <w:rFonts w:eastAsia="Times New Roman" w:cs="Times New Roman"/>
          <w:szCs w:val="24"/>
        </w:rPr>
        <w:t>ra:</w:t>
      </w:r>
      <w:r w:rsidR="00A66633" w:rsidRPr="00A66633">
        <w:rPr>
          <w:rFonts w:eastAsia="Times New Roman" w:cs="Times New Roman"/>
          <w:szCs w:val="24"/>
          <w:u w:val="single"/>
        </w:rPr>
        <w:t xml:space="preserve"> </w:t>
      </w:r>
      <w:r w:rsidR="00A66633">
        <w:rPr>
          <w:rFonts w:eastAsia="Times New Roman" w:cs="Times New Roman"/>
          <w:szCs w:val="24"/>
          <w:u w:val="single"/>
        </w:rPr>
        <w:tab/>
        <w:t xml:space="preserve">        </w:t>
      </w:r>
      <w:r w:rsidR="00A66633">
        <w:rPr>
          <w:rFonts w:eastAsia="Times New Roman" w:cs="Times New Roman"/>
          <w:szCs w:val="24"/>
          <w:u w:val="single"/>
        </w:rPr>
        <w:tab/>
        <w:t xml:space="preserve">                          </w:t>
      </w:r>
      <w:r w:rsidR="00A66633">
        <w:rPr>
          <w:rFonts w:eastAsia="Times New Roman" w:cs="Times New Roman"/>
          <w:szCs w:val="24"/>
          <w:u w:val="single"/>
        </w:rPr>
        <w:tab/>
        <w:t xml:space="preserve"> </w:t>
      </w:r>
    </w:p>
    <w:p w14:paraId="7CBA9D5D" w14:textId="2C5FF5B3" w:rsidR="001F0721" w:rsidRPr="00875BC2" w:rsidRDefault="001F0721" w:rsidP="001F0721">
      <w:pPr>
        <w:spacing w:after="0" w:line="360" w:lineRule="auto"/>
        <w:ind w:right="-313"/>
        <w:jc w:val="both"/>
        <w:rPr>
          <w:rFonts w:eastAsia="Times New Roman" w:cs="Times New Roman"/>
          <w:szCs w:val="24"/>
          <w:vertAlign w:val="superscript"/>
        </w:rPr>
      </w:pPr>
      <w:r w:rsidRPr="001F0721">
        <w:rPr>
          <w:rFonts w:eastAsia="Times New Roman" w:cs="Times New Roman"/>
          <w:szCs w:val="24"/>
        </w:rPr>
        <w:tab/>
      </w:r>
      <w:r w:rsidRPr="001F0721">
        <w:rPr>
          <w:rFonts w:eastAsia="Times New Roman" w:cs="Times New Roman"/>
          <w:sz w:val="16"/>
          <w:szCs w:val="16"/>
        </w:rPr>
        <w:tab/>
      </w:r>
      <w:r w:rsidRPr="001F0721">
        <w:rPr>
          <w:rFonts w:eastAsia="Times New Roman" w:cs="Times New Roman"/>
          <w:sz w:val="16"/>
          <w:szCs w:val="16"/>
        </w:rPr>
        <w:tab/>
      </w:r>
      <w:r w:rsidRPr="001F0721">
        <w:rPr>
          <w:rFonts w:eastAsia="Times New Roman" w:cs="Times New Roman"/>
          <w:sz w:val="16"/>
          <w:szCs w:val="16"/>
        </w:rPr>
        <w:tab/>
      </w:r>
      <w:r w:rsidRPr="00875BC2">
        <w:rPr>
          <w:rFonts w:eastAsia="Times New Roman" w:cs="Times New Roman"/>
          <w:szCs w:val="24"/>
          <w:vertAlign w:val="superscript"/>
        </w:rPr>
        <w:t xml:space="preserve">          </w:t>
      </w:r>
      <w:r w:rsidRPr="001F0721">
        <w:rPr>
          <w:rFonts w:eastAsia="Times New Roman" w:cs="Times New Roman"/>
          <w:szCs w:val="24"/>
          <w:vertAlign w:val="superscript"/>
        </w:rPr>
        <w:t>(tuščias sklypas, gyvenamas namas, kita)</w:t>
      </w:r>
    </w:p>
    <w:p w14:paraId="277C79F9" w14:textId="29F64D54" w:rsidR="001F0721" w:rsidRDefault="001F0721" w:rsidP="00875BC2">
      <w:pPr>
        <w:spacing w:after="0" w:line="240" w:lineRule="auto"/>
        <w:ind w:right="-312" w:firstLine="709"/>
        <w:rPr>
          <w:rFonts w:eastAsia="Times New Roman" w:cs="Times New Roman"/>
          <w:szCs w:val="24"/>
        </w:rPr>
      </w:pPr>
      <w:r w:rsidRPr="001F0721">
        <w:rPr>
          <w:rFonts w:eastAsia="Times New Roman" w:cs="Times New Roman"/>
          <w:szCs w:val="24"/>
        </w:rPr>
        <w:t>Prie vandentiekio ir</w:t>
      </w:r>
      <w:r>
        <w:rPr>
          <w:rFonts w:eastAsia="Times New Roman" w:cs="Times New Roman"/>
          <w:szCs w:val="24"/>
        </w:rPr>
        <w:t>/ar</w:t>
      </w:r>
      <w:r w:rsidRPr="001F0721">
        <w:rPr>
          <w:rFonts w:eastAsia="Times New Roman" w:cs="Times New Roman"/>
          <w:szCs w:val="24"/>
        </w:rPr>
        <w:t xml:space="preserve"> buitinių nuotekų tinklų </w:t>
      </w:r>
      <w:r w:rsidR="00875BC2">
        <w:rPr>
          <w:rFonts w:eastAsia="Times New Roman" w:cs="Times New Roman"/>
          <w:szCs w:val="24"/>
        </w:rPr>
        <w:t xml:space="preserve">statybos galiu prisidėti </w:t>
      </w:r>
      <w:r w:rsidR="00875BC2">
        <w:rPr>
          <w:rFonts w:eastAsia="Times New Roman" w:cs="Times New Roman"/>
          <w:szCs w:val="24"/>
          <w:u w:val="single"/>
        </w:rPr>
        <w:tab/>
      </w:r>
      <w:r w:rsidR="00875BC2">
        <w:rPr>
          <w:rFonts w:eastAsia="Times New Roman" w:cs="Times New Roman"/>
          <w:szCs w:val="24"/>
          <w:u w:val="single"/>
        </w:rPr>
        <w:tab/>
        <w:t xml:space="preserve"> </w:t>
      </w:r>
      <w:r w:rsidR="004A2F8B">
        <w:rPr>
          <w:rFonts w:eastAsia="Times New Roman" w:cs="Times New Roman"/>
          <w:szCs w:val="24"/>
        </w:rPr>
        <w:t>E</w:t>
      </w:r>
      <w:r w:rsidR="00875BC2">
        <w:rPr>
          <w:rFonts w:eastAsia="Times New Roman" w:cs="Times New Roman"/>
          <w:szCs w:val="24"/>
        </w:rPr>
        <w:t>ur</w:t>
      </w:r>
      <w:r w:rsidRPr="001F0721">
        <w:rPr>
          <w:rFonts w:eastAsia="Times New Roman" w:cs="Times New Roman"/>
          <w:szCs w:val="24"/>
        </w:rPr>
        <w:t xml:space="preserve"> </w:t>
      </w:r>
    </w:p>
    <w:p w14:paraId="53F96A9B" w14:textId="041348B0" w:rsidR="001F0721" w:rsidRPr="001F0721" w:rsidRDefault="00875BC2" w:rsidP="00875BC2">
      <w:pPr>
        <w:spacing w:after="0" w:line="240" w:lineRule="auto"/>
        <w:ind w:right="-312"/>
        <w:jc w:val="both"/>
        <w:rPr>
          <w:rFonts w:eastAsia="Times New Roman" w:cs="Times New Roman"/>
          <w:szCs w:val="24"/>
          <w:vertAlign w:val="superscript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 w:rsidRPr="001F0721">
        <w:rPr>
          <w:rFonts w:eastAsia="Times New Roman" w:cs="Times New Roman"/>
          <w:szCs w:val="24"/>
          <w:vertAlign w:val="superscript"/>
        </w:rPr>
        <w:t>(</w:t>
      </w:r>
      <w:r w:rsidRPr="00875BC2">
        <w:rPr>
          <w:rFonts w:eastAsia="Times New Roman" w:cs="Times New Roman"/>
          <w:szCs w:val="24"/>
          <w:vertAlign w:val="superscript"/>
        </w:rPr>
        <w:t>nurodyti sumą</w:t>
      </w:r>
      <w:r w:rsidRPr="001F0721">
        <w:rPr>
          <w:rFonts w:eastAsia="Times New Roman" w:cs="Times New Roman"/>
          <w:szCs w:val="24"/>
          <w:vertAlign w:val="superscript"/>
        </w:rPr>
        <w:t>)</w:t>
      </w:r>
    </w:p>
    <w:p w14:paraId="6C77A2A9" w14:textId="6A30E8E7" w:rsidR="00875BC2" w:rsidRDefault="00875BC2" w:rsidP="002975E2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>
        <w:rPr>
          <w:rFonts w:eastAsia="Times New Roman" w:cs="Times New Roman"/>
          <w:szCs w:val="24"/>
        </w:rPr>
        <w:t>suma.</w:t>
      </w:r>
      <w:r w:rsidRPr="00A66633">
        <w:rPr>
          <w:rFonts w:eastAsia="Times New Roman" w:cs="Times New Roman"/>
          <w:b/>
          <w:bCs/>
          <w:sz w:val="28"/>
          <w:szCs w:val="28"/>
        </w:rPr>
        <w:t>*</w:t>
      </w:r>
      <w:r w:rsidR="002C5FC1" w:rsidRPr="00A66633">
        <w:rPr>
          <w:rFonts w:eastAsia="Times New Roman" w:cs="Times New Roman"/>
          <w:b/>
          <w:bCs/>
          <w:sz w:val="28"/>
          <w:szCs w:val="28"/>
        </w:rPr>
        <w:t>*</w:t>
      </w:r>
    </w:p>
    <w:p w14:paraId="0066354D" w14:textId="77777777" w:rsidR="00875BC2" w:rsidRDefault="00875BC2" w:rsidP="002975E2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0438F67A" w14:textId="77777777" w:rsidR="00875BC2" w:rsidRDefault="00875BC2" w:rsidP="002975E2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458CE616" w14:textId="4735D71F" w:rsidR="003A41D8" w:rsidRPr="003A41D8" w:rsidRDefault="003A41D8" w:rsidP="003A41D8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3A41D8">
        <w:rPr>
          <w:rFonts w:asciiTheme="majorBidi" w:hAnsiTheme="majorBidi" w:cstheme="majorBidi"/>
          <w:b/>
          <w:bCs/>
          <w:szCs w:val="24"/>
        </w:rPr>
        <w:t>Su prašymu prided</w:t>
      </w:r>
      <w:r w:rsidR="005C7EDB">
        <w:rPr>
          <w:rFonts w:asciiTheme="majorBidi" w:hAnsiTheme="majorBidi" w:cstheme="majorBidi"/>
          <w:b/>
          <w:bCs/>
          <w:szCs w:val="24"/>
        </w:rPr>
        <w:t>u</w:t>
      </w:r>
      <w:r w:rsidRPr="003A41D8">
        <w:rPr>
          <w:rFonts w:asciiTheme="majorBidi" w:hAnsiTheme="majorBidi" w:cstheme="majorBidi"/>
          <w:b/>
          <w:bCs/>
          <w:szCs w:val="24"/>
        </w:rPr>
        <w:t xml:space="preserve">: </w:t>
      </w:r>
      <w:r w:rsidRPr="003A41D8">
        <w:rPr>
          <w:rFonts w:asciiTheme="majorBidi" w:hAnsiTheme="majorBidi" w:cstheme="majorBidi"/>
          <w:sz w:val="20"/>
          <w:szCs w:val="20"/>
        </w:rPr>
        <w:t>(pažymėti X pridedamus dokumentus)</w:t>
      </w:r>
    </w:p>
    <w:p w14:paraId="6595C8BC" w14:textId="008FB4C7" w:rsidR="005C7EDB" w:rsidRPr="003A41D8" w:rsidRDefault="00000000" w:rsidP="005C7EDB">
      <w:pPr>
        <w:tabs>
          <w:tab w:val="left" w:pos="567"/>
          <w:tab w:val="left" w:pos="709"/>
        </w:tabs>
        <w:spacing w:after="0" w:line="240" w:lineRule="auto"/>
        <w:jc w:val="both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3169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DB" w:rsidRPr="003A41D8">
            <w:rPr>
              <w:rFonts w:ascii="Segoe UI Symbol" w:eastAsia="MS Gothic" w:hAnsi="Segoe UI Symbol" w:cs="Segoe UI Symbol"/>
            </w:rPr>
            <w:t>☐</w:t>
          </w:r>
        </w:sdtContent>
      </w:sdt>
      <w:r w:rsidR="005C7EDB" w:rsidRPr="003A41D8">
        <w:rPr>
          <w:rFonts w:asciiTheme="majorBidi" w:hAnsiTheme="majorBidi" w:cstheme="majorBidi"/>
        </w:rPr>
        <w:t xml:space="preserve"> </w:t>
      </w:r>
      <w:r w:rsidR="005C7EDB">
        <w:rPr>
          <w:rFonts w:asciiTheme="majorBidi" w:hAnsiTheme="majorBidi" w:cstheme="majorBidi"/>
        </w:rPr>
        <w:t>Sklypo nuosavybės dokument</w:t>
      </w:r>
      <w:r w:rsidR="00DC1832">
        <w:rPr>
          <w:rFonts w:asciiTheme="majorBidi" w:hAnsiTheme="majorBidi" w:cstheme="majorBidi"/>
        </w:rPr>
        <w:t>us</w:t>
      </w:r>
      <w:r w:rsidR="005C7EDB">
        <w:rPr>
          <w:rFonts w:asciiTheme="majorBidi" w:hAnsiTheme="majorBidi" w:cstheme="majorBidi"/>
        </w:rPr>
        <w:t xml:space="preserve"> (aktualus išrašas iš VĮ „Registrų centras“)</w:t>
      </w:r>
    </w:p>
    <w:p w14:paraId="1B0D3CB2" w14:textId="164FCF20" w:rsidR="005C7EDB" w:rsidRPr="003A41D8" w:rsidRDefault="00000000" w:rsidP="005C7EDB">
      <w:pPr>
        <w:tabs>
          <w:tab w:val="left" w:pos="567"/>
          <w:tab w:val="left" w:pos="709"/>
        </w:tabs>
        <w:spacing w:after="0" w:line="240" w:lineRule="auto"/>
        <w:jc w:val="both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2089108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EDB" w:rsidRPr="003A41D8">
            <w:rPr>
              <w:rFonts w:ascii="Segoe UI Symbol" w:eastAsia="MS Gothic" w:hAnsi="Segoe UI Symbol" w:cs="Segoe UI Symbol"/>
            </w:rPr>
            <w:t>☐</w:t>
          </w:r>
        </w:sdtContent>
      </w:sdt>
      <w:r w:rsidR="005C7EDB" w:rsidRPr="003A41D8">
        <w:rPr>
          <w:rFonts w:asciiTheme="majorBidi" w:hAnsiTheme="majorBidi" w:cstheme="majorBidi"/>
        </w:rPr>
        <w:t xml:space="preserve"> </w:t>
      </w:r>
      <w:r w:rsidR="005C7EDB">
        <w:rPr>
          <w:rFonts w:asciiTheme="majorBidi" w:hAnsiTheme="majorBidi" w:cstheme="majorBidi"/>
        </w:rPr>
        <w:t>Sklypo inžinerinių tinklų išpildom</w:t>
      </w:r>
      <w:r w:rsidR="00DC1832">
        <w:rPr>
          <w:rFonts w:asciiTheme="majorBidi" w:hAnsiTheme="majorBidi" w:cstheme="majorBidi"/>
        </w:rPr>
        <w:t>ąją nuotrauką</w:t>
      </w:r>
      <w:r w:rsidR="005C7EDB">
        <w:rPr>
          <w:rFonts w:asciiTheme="majorBidi" w:hAnsiTheme="majorBidi" w:cstheme="majorBidi"/>
        </w:rPr>
        <w:t>***</w:t>
      </w:r>
    </w:p>
    <w:p w14:paraId="16DC174E" w14:textId="0C7DDEC8" w:rsidR="00875BC2" w:rsidRDefault="00875BC2" w:rsidP="002975E2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392BBE7" w14:textId="77777777" w:rsidR="00875BC2" w:rsidRDefault="00875BC2" w:rsidP="002975E2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B6A93C6" w14:textId="77777777" w:rsidR="00875BC2" w:rsidRDefault="00875BC2" w:rsidP="002975E2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78C064DD" w14:textId="77777777" w:rsidR="00875BC2" w:rsidRPr="003B48F7" w:rsidRDefault="00875BC2" w:rsidP="002975E2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tbl>
      <w:tblPr>
        <w:tblpPr w:leftFromText="180" w:rightFromText="180" w:vertAnchor="text" w:tblpX="5176" w:tblpY="16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</w:tblGrid>
      <w:tr w:rsidR="002975E2" w14:paraId="2C8B82F9" w14:textId="77777777" w:rsidTr="004E2FEC">
        <w:trPr>
          <w:trHeight w:val="330"/>
        </w:trPr>
        <w:tc>
          <w:tcPr>
            <w:tcW w:w="3750" w:type="dxa"/>
            <w:vAlign w:val="center"/>
          </w:tcPr>
          <w:p w14:paraId="272E0BE8" w14:textId="77777777" w:rsidR="002975E2" w:rsidRDefault="002975E2" w:rsidP="004E2FEC">
            <w:pPr>
              <w:spacing w:after="0" w:line="240" w:lineRule="auto"/>
              <w:ind w:right="707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7F2C4D11" w14:textId="77777777" w:rsidR="002975E2" w:rsidRPr="00BB3342" w:rsidRDefault="002975E2" w:rsidP="002975E2">
      <w:pPr>
        <w:spacing w:after="0" w:line="240" w:lineRule="auto"/>
        <w:ind w:right="707"/>
        <w:jc w:val="both"/>
        <w:rPr>
          <w:rFonts w:ascii="Calibri Light" w:hAnsi="Calibri Light" w:cs="Calibri Light"/>
          <w:sz w:val="12"/>
          <w:szCs w:val="12"/>
          <w:u w:val="single"/>
        </w:rPr>
      </w:pPr>
      <w:bookmarkStart w:id="0" w:name="_Hlk150256851"/>
      <w:r w:rsidRPr="003B48F7">
        <w:rPr>
          <w:rFonts w:ascii="Calibri Light" w:hAnsi="Calibri Light" w:cs="Calibri Light"/>
          <w:szCs w:val="24"/>
        </w:rPr>
        <w:t xml:space="preserve">                             </w:t>
      </w:r>
      <w:r>
        <w:rPr>
          <w:rFonts w:ascii="Calibri Light" w:hAnsi="Calibri Light" w:cs="Calibri Light"/>
          <w:szCs w:val="24"/>
          <w:u w:val="single"/>
        </w:rPr>
        <w:tab/>
      </w:r>
      <w:r>
        <w:rPr>
          <w:rFonts w:ascii="Calibri Light" w:hAnsi="Calibri Light" w:cs="Calibri Light"/>
          <w:szCs w:val="24"/>
          <w:u w:val="single"/>
        </w:rPr>
        <w:tab/>
        <w:t xml:space="preserve"> </w:t>
      </w:r>
      <w:r>
        <w:rPr>
          <w:rFonts w:ascii="Calibri Light" w:hAnsi="Calibri Light" w:cs="Calibri Light"/>
          <w:szCs w:val="24"/>
        </w:rPr>
        <w:t xml:space="preserve"> </w:t>
      </w:r>
      <w:r w:rsidRPr="00BB3342">
        <w:rPr>
          <w:rFonts w:ascii="Calibri Light" w:hAnsi="Calibri Light" w:cs="Calibri Light"/>
          <w:sz w:val="12"/>
          <w:szCs w:val="12"/>
        </w:rPr>
        <w:tab/>
      </w:r>
    </w:p>
    <w:p w14:paraId="6195715F" w14:textId="77777777" w:rsidR="002975E2" w:rsidRPr="00875BC2" w:rsidRDefault="002975E2" w:rsidP="002975E2">
      <w:pPr>
        <w:spacing w:after="0" w:line="240" w:lineRule="auto"/>
        <w:jc w:val="both"/>
        <w:rPr>
          <w:rFonts w:asciiTheme="majorBidi" w:hAnsiTheme="majorBidi" w:cstheme="majorBidi"/>
          <w:szCs w:val="24"/>
        </w:rPr>
      </w:pPr>
      <w:r w:rsidRPr="00875BC2">
        <w:rPr>
          <w:rFonts w:asciiTheme="majorBidi" w:hAnsiTheme="majorBidi" w:cstheme="majorBidi"/>
          <w:szCs w:val="24"/>
        </w:rPr>
        <w:t xml:space="preserve">                                           (Parašas)                                                  (vardas, pavardė)</w:t>
      </w:r>
    </w:p>
    <w:bookmarkEnd w:id="0"/>
    <w:p w14:paraId="210E0563" w14:textId="77777777" w:rsidR="00C17B5B" w:rsidRDefault="00C17B5B" w:rsidP="004762F0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25988C2" w14:textId="77777777" w:rsidR="00875BC2" w:rsidRDefault="00875BC2" w:rsidP="004762F0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94C58EA" w14:textId="77777777" w:rsidR="00875BC2" w:rsidRDefault="00875BC2" w:rsidP="004762F0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3B44C64" w14:textId="6C66AF7C" w:rsidR="00C17B5B" w:rsidRPr="00875BC2" w:rsidRDefault="00C17B5B" w:rsidP="004762F0">
      <w:pPr>
        <w:spacing w:after="0" w:line="240" w:lineRule="auto"/>
        <w:jc w:val="both"/>
        <w:rPr>
          <w:rFonts w:asciiTheme="majorBidi" w:hAnsiTheme="majorBidi" w:cstheme="majorBidi"/>
          <w:szCs w:val="24"/>
          <w:u w:val="single"/>
        </w:rPr>
      </w:pPr>
      <w:r w:rsidRPr="00875BC2">
        <w:rPr>
          <w:rFonts w:asciiTheme="majorBidi" w:hAnsiTheme="majorBidi" w:cstheme="majorBidi"/>
          <w:szCs w:val="24"/>
          <w:u w:val="single"/>
        </w:rPr>
        <w:t>Pastabos:</w:t>
      </w:r>
    </w:p>
    <w:p w14:paraId="73E3CB82" w14:textId="37562ECE" w:rsidR="002C5FC1" w:rsidRPr="00FB1056" w:rsidRDefault="002C5FC1" w:rsidP="002C5FC1">
      <w:pPr>
        <w:spacing w:after="0" w:line="240" w:lineRule="auto"/>
        <w:ind w:firstLine="284"/>
        <w:jc w:val="both"/>
        <w:rPr>
          <w:rFonts w:asciiTheme="majorBidi" w:hAnsiTheme="majorBidi" w:cstheme="majorBidi"/>
          <w:sz w:val="22"/>
        </w:rPr>
      </w:pPr>
      <w:r w:rsidRPr="00FB1056">
        <w:rPr>
          <w:rFonts w:asciiTheme="majorBidi" w:hAnsiTheme="majorBidi" w:cstheme="majorBidi"/>
          <w:sz w:val="22"/>
        </w:rPr>
        <w:t xml:space="preserve">* - Ilgiausias </w:t>
      </w:r>
      <w:r w:rsidR="00AD1E4E" w:rsidRPr="00FB1056">
        <w:rPr>
          <w:rFonts w:asciiTheme="majorBidi" w:hAnsiTheme="majorBidi" w:cstheme="majorBidi"/>
          <w:sz w:val="22"/>
        </w:rPr>
        <w:t xml:space="preserve">galimas </w:t>
      </w:r>
      <w:r w:rsidRPr="00FB1056">
        <w:rPr>
          <w:rFonts w:asciiTheme="majorBidi" w:hAnsiTheme="majorBidi" w:cstheme="majorBidi"/>
          <w:sz w:val="22"/>
        </w:rPr>
        <w:t xml:space="preserve">terminas </w:t>
      </w:r>
      <w:r w:rsidR="00AD1E4E" w:rsidRPr="00FB1056">
        <w:rPr>
          <w:rFonts w:asciiTheme="majorBidi" w:hAnsiTheme="majorBidi" w:cstheme="majorBidi"/>
          <w:b/>
          <w:bCs/>
          <w:sz w:val="22"/>
          <w:u w:val="single"/>
        </w:rPr>
        <w:t>prisijungimui prie inžinerinių tinklų - 12 mėn.</w:t>
      </w:r>
      <w:r w:rsidR="00832DDA" w:rsidRPr="00FB1056">
        <w:rPr>
          <w:rFonts w:asciiTheme="majorBidi" w:hAnsiTheme="majorBidi" w:cstheme="majorBidi"/>
          <w:b/>
          <w:bCs/>
          <w:sz w:val="22"/>
        </w:rPr>
        <w:t xml:space="preserve"> </w:t>
      </w:r>
      <w:r w:rsidR="00832DDA" w:rsidRPr="00FB1056">
        <w:rPr>
          <w:rFonts w:asciiTheme="majorBidi" w:hAnsiTheme="majorBidi" w:cstheme="majorBidi"/>
          <w:sz w:val="22"/>
        </w:rPr>
        <w:t xml:space="preserve">Detaliau bus aptarta sutartyje, jeigu Jūsų adresas </w:t>
      </w:r>
      <w:r w:rsidR="00F048EE" w:rsidRPr="00FB1056">
        <w:rPr>
          <w:rFonts w:asciiTheme="majorBidi" w:hAnsiTheme="majorBidi" w:cstheme="majorBidi"/>
          <w:sz w:val="22"/>
        </w:rPr>
        <w:t>reitingavimo sąraše užims aukštą sąrašo poziciją.</w:t>
      </w:r>
    </w:p>
    <w:p w14:paraId="13D00273" w14:textId="3DE42171" w:rsidR="00C17B5B" w:rsidRPr="00FB1056" w:rsidRDefault="002C5FC1" w:rsidP="002C5FC1">
      <w:pPr>
        <w:spacing w:after="0" w:line="240" w:lineRule="auto"/>
        <w:ind w:firstLine="284"/>
        <w:jc w:val="both"/>
        <w:rPr>
          <w:rFonts w:asciiTheme="majorBidi" w:hAnsiTheme="majorBidi" w:cstheme="majorBidi"/>
          <w:sz w:val="22"/>
        </w:rPr>
      </w:pPr>
      <w:r w:rsidRPr="00FB1056">
        <w:rPr>
          <w:rFonts w:asciiTheme="majorBidi" w:hAnsiTheme="majorBidi" w:cstheme="majorBidi"/>
          <w:sz w:val="22"/>
        </w:rPr>
        <w:t xml:space="preserve">** - Prisidėjimas prie statybos yra neprivalomas. Prisidedant prie statybos būtų mažinama bendra investicijos suma </w:t>
      </w:r>
      <w:r w:rsidR="00875BC2" w:rsidRPr="00FB1056">
        <w:rPr>
          <w:rFonts w:asciiTheme="majorBidi" w:hAnsiTheme="majorBidi" w:cstheme="majorBidi"/>
          <w:sz w:val="22"/>
        </w:rPr>
        <w:t>Bendrovei ir Bendrovės reitingavimo sąraše tikėtina būtų užimama aukštesnė sąrašo pozicija.</w:t>
      </w:r>
    </w:p>
    <w:p w14:paraId="0A89DE48" w14:textId="1FF4E8A6" w:rsidR="005C7EDB" w:rsidRPr="00FB1056" w:rsidRDefault="005C7EDB" w:rsidP="002C5FC1">
      <w:pPr>
        <w:spacing w:after="0" w:line="240" w:lineRule="auto"/>
        <w:ind w:firstLine="284"/>
        <w:jc w:val="both"/>
        <w:rPr>
          <w:rFonts w:asciiTheme="majorBidi" w:hAnsiTheme="majorBidi" w:cstheme="majorBidi"/>
          <w:sz w:val="22"/>
        </w:rPr>
      </w:pPr>
      <w:r w:rsidRPr="00FB1056">
        <w:rPr>
          <w:rFonts w:asciiTheme="majorBidi" w:hAnsiTheme="majorBidi" w:cstheme="majorBidi"/>
          <w:sz w:val="22"/>
        </w:rPr>
        <w:t xml:space="preserve">*** - </w:t>
      </w:r>
      <w:r w:rsidR="00DC1832" w:rsidRPr="00FB1056">
        <w:rPr>
          <w:rFonts w:asciiTheme="majorBidi" w:hAnsiTheme="majorBidi" w:cstheme="majorBidi"/>
          <w:sz w:val="22"/>
        </w:rPr>
        <w:t>Jeigu būtų vykdomi darbai, bendrovei lengviau įvertinti iki kur Jums reiktų atvesti inžinerinius tinklus.</w:t>
      </w:r>
    </w:p>
    <w:sectPr w:rsidR="005C7EDB" w:rsidRPr="00FB1056" w:rsidSect="003B0711">
      <w:headerReference w:type="default" r:id="rId11"/>
      <w:pgSz w:w="11906" w:h="16838"/>
      <w:pgMar w:top="567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11C22" w14:textId="77777777" w:rsidR="00A90174" w:rsidRDefault="00A90174" w:rsidP="00FF50C2">
      <w:pPr>
        <w:spacing w:after="0" w:line="240" w:lineRule="auto"/>
      </w:pPr>
      <w:r>
        <w:separator/>
      </w:r>
    </w:p>
  </w:endnote>
  <w:endnote w:type="continuationSeparator" w:id="0">
    <w:p w14:paraId="4D2D33DA" w14:textId="77777777" w:rsidR="00A90174" w:rsidRDefault="00A90174" w:rsidP="00FF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6A1DB" w14:textId="77777777" w:rsidR="00A90174" w:rsidRDefault="00A90174" w:rsidP="00FF50C2">
      <w:pPr>
        <w:spacing w:after="0" w:line="240" w:lineRule="auto"/>
      </w:pPr>
      <w:r>
        <w:separator/>
      </w:r>
    </w:p>
  </w:footnote>
  <w:footnote w:type="continuationSeparator" w:id="0">
    <w:p w14:paraId="4150F2B3" w14:textId="77777777" w:rsidR="00A90174" w:rsidRDefault="00A90174" w:rsidP="00FF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FB2F4" w14:textId="0F21054F" w:rsidR="003F5082" w:rsidRDefault="003F5082">
    <w:pPr>
      <w:pStyle w:val="Antrats"/>
    </w:pPr>
    <w:r>
      <w:rPr>
        <w:rFonts w:ascii="Calibri Light" w:hAnsi="Calibri Light" w:cs="Calibri Ligh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127C"/>
    <w:multiLevelType w:val="hybridMultilevel"/>
    <w:tmpl w:val="CF245068"/>
    <w:lvl w:ilvl="0" w:tplc="858E0B6E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52A94"/>
    <w:multiLevelType w:val="hybridMultilevel"/>
    <w:tmpl w:val="6EDA22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11D70"/>
    <w:multiLevelType w:val="hybridMultilevel"/>
    <w:tmpl w:val="C5AAA266"/>
    <w:lvl w:ilvl="0" w:tplc="4D8080E8">
      <w:start w:val="201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57E08"/>
    <w:multiLevelType w:val="hybridMultilevel"/>
    <w:tmpl w:val="A1FE19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A4F41"/>
    <w:multiLevelType w:val="hybridMultilevel"/>
    <w:tmpl w:val="6966EC6A"/>
    <w:lvl w:ilvl="0" w:tplc="0F50F68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B4DC8"/>
    <w:multiLevelType w:val="hybridMultilevel"/>
    <w:tmpl w:val="D8F27274"/>
    <w:lvl w:ilvl="0" w:tplc="1766F28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47250">
    <w:abstractNumId w:val="1"/>
  </w:num>
  <w:num w:numId="2" w16cid:durableId="512232002">
    <w:abstractNumId w:val="5"/>
  </w:num>
  <w:num w:numId="3" w16cid:durableId="115493625">
    <w:abstractNumId w:val="4"/>
  </w:num>
  <w:num w:numId="4" w16cid:durableId="1564944564">
    <w:abstractNumId w:val="2"/>
  </w:num>
  <w:num w:numId="5" w16cid:durableId="849834953">
    <w:abstractNumId w:val="3"/>
  </w:num>
  <w:num w:numId="6" w16cid:durableId="182546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4F"/>
    <w:rsid w:val="000219CD"/>
    <w:rsid w:val="000568AA"/>
    <w:rsid w:val="00071835"/>
    <w:rsid w:val="00075E8B"/>
    <w:rsid w:val="000814D0"/>
    <w:rsid w:val="00091332"/>
    <w:rsid w:val="000B5791"/>
    <w:rsid w:val="000F6E8B"/>
    <w:rsid w:val="00106918"/>
    <w:rsid w:val="00157121"/>
    <w:rsid w:val="0018156A"/>
    <w:rsid w:val="001D2D61"/>
    <w:rsid w:val="001F0721"/>
    <w:rsid w:val="00206883"/>
    <w:rsid w:val="0025072F"/>
    <w:rsid w:val="00254873"/>
    <w:rsid w:val="0027273D"/>
    <w:rsid w:val="002975E2"/>
    <w:rsid w:val="002B74D1"/>
    <w:rsid w:val="002C11E0"/>
    <w:rsid w:val="002C5FC1"/>
    <w:rsid w:val="003460D7"/>
    <w:rsid w:val="00353776"/>
    <w:rsid w:val="003A2554"/>
    <w:rsid w:val="003A41D8"/>
    <w:rsid w:val="003B0343"/>
    <w:rsid w:val="003B0711"/>
    <w:rsid w:val="003B48F7"/>
    <w:rsid w:val="003C4092"/>
    <w:rsid w:val="003D3B01"/>
    <w:rsid w:val="003E017E"/>
    <w:rsid w:val="003E1803"/>
    <w:rsid w:val="003F5082"/>
    <w:rsid w:val="0042116B"/>
    <w:rsid w:val="00442F92"/>
    <w:rsid w:val="004762F0"/>
    <w:rsid w:val="00484988"/>
    <w:rsid w:val="0048661C"/>
    <w:rsid w:val="004A2F8B"/>
    <w:rsid w:val="004C0335"/>
    <w:rsid w:val="004D7CE8"/>
    <w:rsid w:val="00541B43"/>
    <w:rsid w:val="005A3C47"/>
    <w:rsid w:val="005C7EDB"/>
    <w:rsid w:val="005D45E9"/>
    <w:rsid w:val="005E12A8"/>
    <w:rsid w:val="0063611F"/>
    <w:rsid w:val="0065753F"/>
    <w:rsid w:val="00665B37"/>
    <w:rsid w:val="00681B0E"/>
    <w:rsid w:val="006A3432"/>
    <w:rsid w:val="006B0EDE"/>
    <w:rsid w:val="006C5BC2"/>
    <w:rsid w:val="0071343A"/>
    <w:rsid w:val="00721670"/>
    <w:rsid w:val="00726CA2"/>
    <w:rsid w:val="00727924"/>
    <w:rsid w:val="007363C1"/>
    <w:rsid w:val="007D0F2A"/>
    <w:rsid w:val="007F03AC"/>
    <w:rsid w:val="00832DDA"/>
    <w:rsid w:val="008711F4"/>
    <w:rsid w:val="00875BC2"/>
    <w:rsid w:val="008F0B32"/>
    <w:rsid w:val="008F4070"/>
    <w:rsid w:val="00934BC8"/>
    <w:rsid w:val="00942A4F"/>
    <w:rsid w:val="00975C1B"/>
    <w:rsid w:val="0099484D"/>
    <w:rsid w:val="009D735C"/>
    <w:rsid w:val="00A10A9A"/>
    <w:rsid w:val="00A66633"/>
    <w:rsid w:val="00A7754D"/>
    <w:rsid w:val="00A90174"/>
    <w:rsid w:val="00A94944"/>
    <w:rsid w:val="00AC1C90"/>
    <w:rsid w:val="00AD1E4E"/>
    <w:rsid w:val="00B17F43"/>
    <w:rsid w:val="00B4505E"/>
    <w:rsid w:val="00B67675"/>
    <w:rsid w:val="00B733E4"/>
    <w:rsid w:val="00B859B5"/>
    <w:rsid w:val="00B97935"/>
    <w:rsid w:val="00BB21EA"/>
    <w:rsid w:val="00BC252F"/>
    <w:rsid w:val="00C17B5B"/>
    <w:rsid w:val="00C22C1E"/>
    <w:rsid w:val="00C454D8"/>
    <w:rsid w:val="00C53790"/>
    <w:rsid w:val="00C87A88"/>
    <w:rsid w:val="00CC1C10"/>
    <w:rsid w:val="00CF651C"/>
    <w:rsid w:val="00CF7EE9"/>
    <w:rsid w:val="00D24602"/>
    <w:rsid w:val="00D574AA"/>
    <w:rsid w:val="00D651AF"/>
    <w:rsid w:val="00D92485"/>
    <w:rsid w:val="00DC1832"/>
    <w:rsid w:val="00DC534B"/>
    <w:rsid w:val="00DC6043"/>
    <w:rsid w:val="00DD52B3"/>
    <w:rsid w:val="00DE3E0A"/>
    <w:rsid w:val="00DE4C41"/>
    <w:rsid w:val="00DF471F"/>
    <w:rsid w:val="00DF6F42"/>
    <w:rsid w:val="00E166D3"/>
    <w:rsid w:val="00E70703"/>
    <w:rsid w:val="00E8157F"/>
    <w:rsid w:val="00E962AF"/>
    <w:rsid w:val="00EA6E31"/>
    <w:rsid w:val="00EC726D"/>
    <w:rsid w:val="00EE0E29"/>
    <w:rsid w:val="00EF1D52"/>
    <w:rsid w:val="00F048EE"/>
    <w:rsid w:val="00F71370"/>
    <w:rsid w:val="00F73328"/>
    <w:rsid w:val="00F73712"/>
    <w:rsid w:val="00F86B86"/>
    <w:rsid w:val="00FB1056"/>
    <w:rsid w:val="00FE1D7B"/>
    <w:rsid w:val="00FF023F"/>
    <w:rsid w:val="00FF50C2"/>
    <w:rsid w:val="2EB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CC28"/>
  <w15:chartTrackingRefBased/>
  <w15:docId w15:val="{CCE54F08-99E6-4AA8-A5BA-2D4946DA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762F0"/>
    <w:pPr>
      <w:ind w:left="720"/>
      <w:contextualSpacing/>
    </w:pPr>
  </w:style>
  <w:style w:type="paragraph" w:styleId="Betarp">
    <w:name w:val="No Spacing"/>
    <w:uiPriority w:val="1"/>
    <w:qFormat/>
    <w:rsid w:val="00FF50C2"/>
    <w:pPr>
      <w:spacing w:after="0" w:line="240" w:lineRule="auto"/>
    </w:pPr>
  </w:style>
  <w:style w:type="paragraph" w:styleId="Antrats">
    <w:name w:val="header"/>
    <w:basedOn w:val="prastasis"/>
    <w:link w:val="AntratsDiagrama"/>
    <w:unhideWhenUsed/>
    <w:rsid w:val="00FF5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FF50C2"/>
  </w:style>
  <w:style w:type="paragraph" w:styleId="Porat">
    <w:name w:val="footer"/>
    <w:basedOn w:val="prastasis"/>
    <w:link w:val="PoratDiagrama"/>
    <w:uiPriority w:val="99"/>
    <w:unhideWhenUsed/>
    <w:rsid w:val="00FF5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F50C2"/>
  </w:style>
  <w:style w:type="character" w:customStyle="1" w:styleId="normaltextrun">
    <w:name w:val="normaltextrun"/>
    <w:basedOn w:val="Numatytasispastraiposriftas"/>
    <w:rsid w:val="00FF50C2"/>
  </w:style>
  <w:style w:type="character" w:customStyle="1" w:styleId="eop">
    <w:name w:val="eop"/>
    <w:basedOn w:val="Numatytasispastraiposriftas"/>
    <w:rsid w:val="00FF50C2"/>
  </w:style>
  <w:style w:type="paragraph" w:styleId="Pataisymai">
    <w:name w:val="Revision"/>
    <w:hidden/>
    <w:uiPriority w:val="99"/>
    <w:semiHidden/>
    <w:rsid w:val="00A10A9A"/>
    <w:pPr>
      <w:spacing w:after="0" w:line="240" w:lineRule="auto"/>
    </w:pPr>
  </w:style>
  <w:style w:type="character" w:styleId="Vietosrezervavimoenklotekstas">
    <w:name w:val="Placeholder Text"/>
    <w:basedOn w:val="Numatytasispastraiposriftas"/>
    <w:uiPriority w:val="99"/>
    <w:semiHidden/>
    <w:rsid w:val="00BB21EA"/>
    <w:rPr>
      <w:color w:val="666666"/>
    </w:rPr>
  </w:style>
  <w:style w:type="character" w:customStyle="1" w:styleId="Stilius1">
    <w:name w:val="Stilius1"/>
    <w:basedOn w:val="Numatytasispastraiposriftas"/>
    <w:uiPriority w:val="1"/>
    <w:rsid w:val="00BB21EA"/>
    <w:rPr>
      <w:rFonts w:asciiTheme="majorHAnsi" w:hAnsiTheme="majorHAnsi"/>
      <w:sz w:val="24"/>
    </w:rPr>
  </w:style>
  <w:style w:type="character" w:customStyle="1" w:styleId="Stilius2">
    <w:name w:val="Stilius2"/>
    <w:basedOn w:val="Numatytasispastraiposriftas"/>
    <w:uiPriority w:val="1"/>
    <w:rsid w:val="00BB21EA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C707CD35EA41F6A7352899AAA8BC3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A329B39-E036-40E6-92A6-0CE51A322552}"/>
      </w:docPartPr>
      <w:docPartBody>
        <w:p w:rsidR="0052710E" w:rsidRDefault="0052710E" w:rsidP="0052710E">
          <w:pPr>
            <w:pStyle w:val="B3C707CD35EA41F6A7352899AAA8BC3B"/>
          </w:pPr>
          <w:r w:rsidRPr="00B01D12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0E"/>
    <w:rsid w:val="002804F7"/>
    <w:rsid w:val="0052710E"/>
    <w:rsid w:val="0063611F"/>
    <w:rsid w:val="008F4070"/>
    <w:rsid w:val="00DC6043"/>
    <w:rsid w:val="00DE3E0A"/>
    <w:rsid w:val="00E7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52710E"/>
    <w:rPr>
      <w:color w:val="666666"/>
    </w:rPr>
  </w:style>
  <w:style w:type="paragraph" w:customStyle="1" w:styleId="B3C707CD35EA41F6A7352899AAA8BC3B">
    <w:name w:val="B3C707CD35EA41F6A7352899AAA8BC3B"/>
    <w:rsid w:val="00527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EADC40212E55548968D7FCCF4C375F1" ma:contentTypeVersion="4" ma:contentTypeDescription="Kurkite naują dokumentą." ma:contentTypeScope="" ma:versionID="d617f82a3f336e5ef1952614e3f06ddf">
  <xsd:schema xmlns:xsd="http://www.w3.org/2001/XMLSchema" xmlns:xs="http://www.w3.org/2001/XMLSchema" xmlns:p="http://schemas.microsoft.com/office/2006/metadata/properties" xmlns:ns2="8828be3e-5256-427b-9aad-c1561360370b" xmlns:ns3="2b455f6e-7227-48ac-8a83-1af222d668fe" targetNamespace="http://schemas.microsoft.com/office/2006/metadata/properties" ma:root="true" ma:fieldsID="6cdcb3f197fd70f3c040beab6ab6779e" ns2:_="" ns3:_="">
    <xsd:import namespace="8828be3e-5256-427b-9aad-c1561360370b"/>
    <xsd:import namespace="2b455f6e-7227-48ac-8a83-1af222d668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be3e-5256-427b-9aad-c156136037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55f6e-7227-48ac-8a83-1af222d66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F1FFC-DCEA-4680-AD51-229E35A02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7EE641-7E14-40C8-A807-F05A3B6DC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3EDD1-F68C-47BD-AAC3-D83329EC5A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EABA22-183D-4F9B-ACD9-7890C9B87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8be3e-5256-427b-9aad-c1561360370b"/>
    <ds:schemaRef ds:uri="2b455f6e-7227-48ac-8a83-1af222d66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Algirda Vičinskaitė</dc:creator>
  <cp:keywords/>
  <dc:description/>
  <cp:lastModifiedBy>Gintarė Piaseckienė</cp:lastModifiedBy>
  <cp:revision>2</cp:revision>
  <cp:lastPrinted>2022-02-09T05:51:00Z</cp:lastPrinted>
  <dcterms:created xsi:type="dcterms:W3CDTF">2024-12-05T07:47:00Z</dcterms:created>
  <dcterms:modified xsi:type="dcterms:W3CDTF">2024-12-05T07:47:00Z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0x010100FEADC40212E55548968D7FCCF4C375F1</vt:lpwstr>
  </property>
</Properties>
</file>